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931F5" w14:textId="220640F4" w:rsidR="00001171" w:rsidRDefault="00001171" w:rsidP="00001171"/>
    <w:p w14:paraId="4FD9A796" w14:textId="77777777" w:rsidR="00001171" w:rsidRPr="00A15C5F" w:rsidRDefault="00001171" w:rsidP="00A15C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C5F">
        <w:rPr>
          <w:rFonts w:ascii="Times New Roman" w:hAnsi="Times New Roman" w:cs="Times New Roman"/>
          <w:b/>
          <w:bCs/>
          <w:sz w:val="28"/>
          <w:szCs w:val="28"/>
        </w:rPr>
        <w:t>Wyprawka do klasy pierwszej</w:t>
      </w:r>
    </w:p>
    <w:p w14:paraId="5F85B2A5" w14:textId="10ABCBD4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13BC">
        <w:rPr>
          <w:rFonts w:ascii="Times New Roman" w:hAnsi="Times New Roman" w:cs="Times New Roman"/>
          <w:sz w:val="24"/>
          <w:szCs w:val="24"/>
          <w:u w:val="single"/>
        </w:rPr>
        <w:t>Materiały, które dziecko powinno mieć w plecaku/tornistrze:</w:t>
      </w:r>
    </w:p>
    <w:p w14:paraId="272350E4" w14:textId="07D9C289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•           </w:t>
      </w:r>
      <w:r w:rsidR="0086526A" w:rsidRPr="004E13BC">
        <w:rPr>
          <w:rFonts w:ascii="Times New Roman" w:hAnsi="Times New Roman" w:cs="Times New Roman"/>
          <w:sz w:val="24"/>
          <w:szCs w:val="24"/>
        </w:rPr>
        <w:t>1</w:t>
      </w:r>
      <w:r w:rsidRPr="004E13BC">
        <w:rPr>
          <w:rFonts w:ascii="Times New Roman" w:hAnsi="Times New Roman" w:cs="Times New Roman"/>
          <w:sz w:val="24"/>
          <w:szCs w:val="24"/>
        </w:rPr>
        <w:t xml:space="preserve"> zeszyt 32-kartkow</w:t>
      </w:r>
      <w:r w:rsidR="0086526A" w:rsidRPr="004E13BC">
        <w:rPr>
          <w:rFonts w:ascii="Times New Roman" w:hAnsi="Times New Roman" w:cs="Times New Roman"/>
          <w:sz w:val="24"/>
          <w:szCs w:val="24"/>
        </w:rPr>
        <w:t>y</w:t>
      </w:r>
      <w:r w:rsidRPr="004E13BC">
        <w:rPr>
          <w:rFonts w:ascii="Times New Roman" w:hAnsi="Times New Roman" w:cs="Times New Roman"/>
          <w:sz w:val="24"/>
          <w:szCs w:val="24"/>
        </w:rPr>
        <w:t xml:space="preserve"> w trzy linie/ linie kolorowe, format </w:t>
      </w:r>
      <w:r w:rsidRPr="004E13BC">
        <w:rPr>
          <w:rFonts w:ascii="Times New Roman" w:hAnsi="Times New Roman" w:cs="Times New Roman"/>
          <w:b/>
          <w:bCs/>
          <w:sz w:val="24"/>
          <w:szCs w:val="24"/>
        </w:rPr>
        <w:t>A4</w:t>
      </w:r>
    </w:p>
    <w:p w14:paraId="6CC588CC" w14:textId="6E3327B7" w:rsidR="007B137E" w:rsidRPr="004E13BC" w:rsidRDefault="007B137E" w:rsidP="007B137E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2 zeszyty  32-kartkowe w cienkie linie, format </w:t>
      </w:r>
      <w:r w:rsidRPr="004E13BC">
        <w:rPr>
          <w:rFonts w:ascii="Times New Roman" w:hAnsi="Times New Roman" w:cs="Times New Roman"/>
          <w:b/>
          <w:bCs/>
          <w:sz w:val="24"/>
          <w:szCs w:val="24"/>
        </w:rPr>
        <w:t>A5</w:t>
      </w:r>
    </w:p>
    <w:p w14:paraId="6D783106" w14:textId="170CFEE1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•           </w:t>
      </w:r>
      <w:r w:rsidR="007B137E" w:rsidRPr="004E13BC">
        <w:rPr>
          <w:rFonts w:ascii="Times New Roman" w:hAnsi="Times New Roman" w:cs="Times New Roman"/>
          <w:sz w:val="24"/>
          <w:szCs w:val="24"/>
        </w:rPr>
        <w:t>3</w:t>
      </w:r>
      <w:r w:rsidRPr="004E13BC">
        <w:rPr>
          <w:rFonts w:ascii="Times New Roman" w:hAnsi="Times New Roman" w:cs="Times New Roman"/>
          <w:sz w:val="24"/>
          <w:szCs w:val="24"/>
        </w:rPr>
        <w:t xml:space="preserve">  zeszyty 32-kartkowe w kratkę, format </w:t>
      </w:r>
      <w:r w:rsidRPr="004E13B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6526A" w:rsidRPr="004E13B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6FD9436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zeszyt do jęz. angielskiego – 32 kartkowy w kratkę</w:t>
      </w:r>
    </w:p>
    <w:p w14:paraId="392BBE26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piórnik z pełnym wyposażeniem:</w:t>
      </w:r>
    </w:p>
    <w:p w14:paraId="5E2A8C2C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  - kredki ołówkowe ( najlepiej </w:t>
      </w:r>
      <w:proofErr w:type="spellStart"/>
      <w:r w:rsidRPr="004E13BC">
        <w:rPr>
          <w:rFonts w:ascii="Times New Roman" w:hAnsi="Times New Roman" w:cs="Times New Roman"/>
          <w:sz w:val="24"/>
          <w:szCs w:val="24"/>
        </w:rPr>
        <w:t>Bambino</w:t>
      </w:r>
      <w:proofErr w:type="spellEnd"/>
      <w:r w:rsidRPr="004E13BC">
        <w:rPr>
          <w:rFonts w:ascii="Times New Roman" w:hAnsi="Times New Roman" w:cs="Times New Roman"/>
          <w:sz w:val="24"/>
          <w:szCs w:val="24"/>
        </w:rPr>
        <w:t>) – podstawowe kolory,</w:t>
      </w:r>
    </w:p>
    <w:p w14:paraId="2150620E" w14:textId="3C3352C1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7B137E" w:rsidRPr="004E13BC">
        <w:rPr>
          <w:rFonts w:ascii="Times New Roman" w:hAnsi="Times New Roman" w:cs="Times New Roman"/>
          <w:sz w:val="24"/>
          <w:szCs w:val="24"/>
        </w:rPr>
        <w:t>pisaki</w:t>
      </w:r>
      <w:r w:rsidRPr="004E13BC">
        <w:rPr>
          <w:rFonts w:ascii="Times New Roman" w:hAnsi="Times New Roman" w:cs="Times New Roman"/>
          <w:sz w:val="24"/>
          <w:szCs w:val="24"/>
        </w:rPr>
        <w:t xml:space="preserve"> – podstawowe kolory</w:t>
      </w:r>
    </w:p>
    <w:p w14:paraId="01F2E679" w14:textId="0EDC5BC3" w:rsidR="007B137E" w:rsidRPr="004E13BC" w:rsidRDefault="007B137E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  - kolorowe długopisy</w:t>
      </w:r>
    </w:p>
    <w:p w14:paraId="23CE8669" w14:textId="086CF1CD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  - 2 dobrze piszące ołówki</w:t>
      </w:r>
      <w:r w:rsidR="0086526A" w:rsidRPr="004E13BC">
        <w:rPr>
          <w:rFonts w:ascii="Times New Roman" w:hAnsi="Times New Roman" w:cs="Times New Roman"/>
          <w:sz w:val="24"/>
          <w:szCs w:val="24"/>
        </w:rPr>
        <w:t xml:space="preserve"> trójkątne</w:t>
      </w:r>
    </w:p>
    <w:p w14:paraId="45071D05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 - nożyczki z zaokrąglonymi czubkami</w:t>
      </w:r>
    </w:p>
    <w:p w14:paraId="3CF12F78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 - linijka 15-20cm</w:t>
      </w:r>
    </w:p>
    <w:p w14:paraId="0BB6E298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 - klej w sztyfcie</w:t>
      </w:r>
    </w:p>
    <w:p w14:paraId="021F8616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 - gumka do mazania</w:t>
      </w:r>
    </w:p>
    <w:p w14:paraId="0E67BB8F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- temperówka zamykana</w:t>
      </w:r>
    </w:p>
    <w:p w14:paraId="68D5EF72" w14:textId="77777777" w:rsidR="006D6A2D" w:rsidRDefault="006D6A2D" w:rsidP="007B137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08B328A" w14:textId="1B7B6B74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4E13BC">
        <w:rPr>
          <w:rFonts w:ascii="Times New Roman" w:hAnsi="Times New Roman" w:cs="Times New Roman"/>
          <w:sz w:val="24"/>
          <w:szCs w:val="24"/>
          <w:u w:val="single"/>
        </w:rPr>
        <w:t>Materiały plastyczne, które zostawiamy w szkole:</w:t>
      </w:r>
    </w:p>
    <w:p w14:paraId="4F465639" w14:textId="271EBD5D" w:rsidR="00300C09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blok techniczny biały A4 – 2 szt.</w:t>
      </w:r>
    </w:p>
    <w:p w14:paraId="20533474" w14:textId="37D4A48B" w:rsidR="00001171" w:rsidRPr="004E13BC" w:rsidRDefault="004E13BC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01171" w:rsidRPr="004E13BC">
        <w:rPr>
          <w:rFonts w:ascii="Times New Roman" w:hAnsi="Times New Roman" w:cs="Times New Roman"/>
          <w:sz w:val="24"/>
          <w:szCs w:val="24"/>
        </w:rPr>
        <w:t xml:space="preserve">blok techniczny kolorowy A4 – </w:t>
      </w:r>
      <w:r w:rsidR="0086526A" w:rsidRPr="004E13BC">
        <w:rPr>
          <w:rFonts w:ascii="Times New Roman" w:hAnsi="Times New Roman" w:cs="Times New Roman"/>
          <w:sz w:val="24"/>
          <w:szCs w:val="24"/>
        </w:rPr>
        <w:t>1</w:t>
      </w:r>
      <w:r w:rsidR="00001171" w:rsidRPr="004E13BC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09FE7082" w14:textId="73B94CD2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•          </w:t>
      </w:r>
      <w:r w:rsidR="004E13BC">
        <w:rPr>
          <w:rFonts w:ascii="Times New Roman" w:hAnsi="Times New Roman" w:cs="Times New Roman"/>
          <w:sz w:val="24"/>
          <w:szCs w:val="24"/>
        </w:rPr>
        <w:t xml:space="preserve"> </w:t>
      </w:r>
      <w:r w:rsidRPr="004E13BC">
        <w:rPr>
          <w:rFonts w:ascii="Times New Roman" w:hAnsi="Times New Roman" w:cs="Times New Roman"/>
          <w:sz w:val="24"/>
          <w:szCs w:val="24"/>
        </w:rPr>
        <w:t>papier kolorowy</w:t>
      </w:r>
    </w:p>
    <w:p w14:paraId="012EEFDD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pastele</w:t>
      </w:r>
    </w:p>
    <w:p w14:paraId="00B4B373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farby plakatowe</w:t>
      </w:r>
    </w:p>
    <w:p w14:paraId="2F55052B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pędzle: cienki i gruby</w:t>
      </w:r>
    </w:p>
    <w:p w14:paraId="6BB3FF0C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plastelina</w:t>
      </w:r>
    </w:p>
    <w:p w14:paraId="5402B5BA" w14:textId="72EF093D" w:rsidR="0086526A" w:rsidRPr="004E13BC" w:rsidRDefault="004E13BC" w:rsidP="004E13BC">
      <w:pPr>
        <w:pStyle w:val="Akapitzlist"/>
        <w:numPr>
          <w:ilvl w:val="0"/>
          <w:numId w:val="7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6526A" w:rsidRPr="004E13BC">
        <w:rPr>
          <w:rFonts w:ascii="Times New Roman" w:hAnsi="Times New Roman" w:cs="Times New Roman"/>
          <w:sz w:val="24"/>
          <w:szCs w:val="24"/>
        </w:rPr>
        <w:t>lej typu Magic</w:t>
      </w:r>
    </w:p>
    <w:p w14:paraId="734C584B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teczka tekturowa z gumką – 2 szt.( na prace plastyczne i na karty pracy)</w:t>
      </w:r>
    </w:p>
    <w:p w14:paraId="52E43140" w14:textId="77777777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chusteczki higieniczne – 1 opakowanie</w:t>
      </w:r>
    </w:p>
    <w:p w14:paraId="65C1FD61" w14:textId="13A4E364" w:rsidR="00001171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strój na gimnastykę: biała koszulka, granatowe lub czarne spodenki sportowe</w:t>
      </w:r>
      <w:r w:rsidR="007B137E" w:rsidRPr="004E13BC">
        <w:rPr>
          <w:rFonts w:ascii="Times New Roman" w:hAnsi="Times New Roman" w:cs="Times New Roman"/>
          <w:sz w:val="24"/>
          <w:szCs w:val="24"/>
        </w:rPr>
        <w:t xml:space="preserve"> i obuwie sportowe najlepiej  z podeszwą antypoślizgową;</w:t>
      </w:r>
    </w:p>
    <w:p w14:paraId="757B817E" w14:textId="77777777" w:rsidR="007B137E" w:rsidRPr="004E13BC" w:rsidRDefault="00001171" w:rsidP="007B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>•           obuwie zmienne</w:t>
      </w:r>
      <w:r w:rsidR="007B137E" w:rsidRPr="004E13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C9C267" w14:textId="77777777" w:rsidR="007B137E" w:rsidRPr="004E13BC" w:rsidRDefault="007B137E" w:rsidP="007B137E">
      <w:pPr>
        <w:rPr>
          <w:rFonts w:ascii="Times New Roman" w:hAnsi="Times New Roman" w:cs="Times New Roman"/>
          <w:sz w:val="24"/>
          <w:szCs w:val="24"/>
        </w:rPr>
      </w:pPr>
    </w:p>
    <w:p w14:paraId="2E05E431" w14:textId="77777777" w:rsidR="004E13BC" w:rsidRDefault="007B137E" w:rsidP="007B137E">
      <w:pPr>
        <w:rPr>
          <w:rFonts w:ascii="Times New Roman" w:hAnsi="Times New Roman" w:cs="Times New Roman"/>
          <w:sz w:val="24"/>
          <w:szCs w:val="24"/>
        </w:rPr>
      </w:pPr>
      <w:r w:rsidRPr="004E13B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3D338959" w14:textId="2867B7E0" w:rsidR="007B137E" w:rsidRPr="004E13BC" w:rsidRDefault="007B137E" w:rsidP="004E13BC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4E13BC">
        <w:rPr>
          <w:rFonts w:ascii="Times New Roman" w:hAnsi="Times New Roman" w:cs="Times New Roman"/>
          <w:b/>
          <w:color w:val="FF0000"/>
          <w:sz w:val="24"/>
          <w:szCs w:val="24"/>
        </w:rPr>
        <w:t>Bardzo prosimy o podpisanie wszystkich zakupionych rzeczy!</w:t>
      </w:r>
    </w:p>
    <w:sectPr w:rsidR="007B137E" w:rsidRPr="004E13BC" w:rsidSect="004E13B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36A8"/>
    <w:multiLevelType w:val="hybridMultilevel"/>
    <w:tmpl w:val="29A4BC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3D0FB6"/>
    <w:multiLevelType w:val="hybridMultilevel"/>
    <w:tmpl w:val="EC60D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D2FD7"/>
    <w:multiLevelType w:val="hybridMultilevel"/>
    <w:tmpl w:val="4BC4FD6C"/>
    <w:lvl w:ilvl="0" w:tplc="98522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B7BB8"/>
    <w:multiLevelType w:val="hybridMultilevel"/>
    <w:tmpl w:val="74D6AACA"/>
    <w:lvl w:ilvl="0" w:tplc="C87243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A1579"/>
    <w:multiLevelType w:val="hybridMultilevel"/>
    <w:tmpl w:val="CD1E8334"/>
    <w:lvl w:ilvl="0" w:tplc="98522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81223"/>
    <w:multiLevelType w:val="hybridMultilevel"/>
    <w:tmpl w:val="0BA8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7476"/>
    <w:multiLevelType w:val="hybridMultilevel"/>
    <w:tmpl w:val="316EB254"/>
    <w:lvl w:ilvl="0" w:tplc="04627F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71"/>
    <w:rsid w:val="00001171"/>
    <w:rsid w:val="00274B67"/>
    <w:rsid w:val="00300C09"/>
    <w:rsid w:val="00485059"/>
    <w:rsid w:val="004E13BC"/>
    <w:rsid w:val="006D6A2D"/>
    <w:rsid w:val="007B137E"/>
    <w:rsid w:val="0086526A"/>
    <w:rsid w:val="00A15C5F"/>
    <w:rsid w:val="00F3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2F30"/>
  <w15:chartTrackingRefBased/>
  <w15:docId w15:val="{B91CC759-433C-4E15-AA97-29280FC3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1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1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1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1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1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1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1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1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1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1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Mirona</cp:lastModifiedBy>
  <cp:revision>4</cp:revision>
  <dcterms:created xsi:type="dcterms:W3CDTF">2024-08-27T06:12:00Z</dcterms:created>
  <dcterms:modified xsi:type="dcterms:W3CDTF">2024-08-27T07:06:00Z</dcterms:modified>
</cp:coreProperties>
</file>