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5867" w14:textId="77777777" w:rsidR="00F31099" w:rsidRPr="00F31099" w:rsidRDefault="00F31099" w:rsidP="00F31099">
      <w:pPr>
        <w:rPr>
          <w:b/>
          <w:bCs/>
          <w:sz w:val="28"/>
          <w:szCs w:val="28"/>
        </w:rPr>
      </w:pPr>
      <w:bookmarkStart w:id="0" w:name="_GoBack"/>
      <w:bookmarkEnd w:id="0"/>
      <w:r w:rsidRPr="00F31099">
        <w:rPr>
          <w:b/>
          <w:bCs/>
          <w:sz w:val="28"/>
          <w:szCs w:val="28"/>
        </w:rPr>
        <w:t>CYFROWA SZKOŁA WIELKOPOLSKA</w:t>
      </w:r>
    </w:p>
    <w:p w14:paraId="35FA0023" w14:textId="77777777" w:rsidR="00F31099" w:rsidRDefault="00F31099" w:rsidP="00F31099">
      <w:pPr>
        <w:jc w:val="both"/>
      </w:pPr>
      <w:r>
        <w:t>W roku szkolnym 2022/2023 nasza szkoła przystąpiła do dodatkowej edycji projektu „Cyfrowa Szkoła Wielkopolsk@ 2020”.  Jest to projekt Samorządu Województwa Wielkopolskiego realizowany przez Ośrodek Doskonalenia Nauczycieli w Poznaniu.</w:t>
      </w:r>
    </w:p>
    <w:p w14:paraId="21294F3F" w14:textId="5D0F5341" w:rsidR="00F31099" w:rsidRDefault="00F31099" w:rsidP="00F31099">
      <w:pPr>
        <w:jc w:val="both"/>
      </w:pPr>
      <w:r>
        <w:t>W trakcie jego realizacji uczniowie oglądali wykłady akademickie, głównie dotyczące historii, ale także z ekologii i biologii. Dzięki dostępowi do aplikacji edukacyjnej 3D nauczyciele wybranych przedmiotów mogli omawiać, prezentować wybrane zagadnienia w bardziej atrakcyjny sposób. Dla najmłodszych szkoła otrzymała pakiety książeczek „ABC ekonomii”  i „ABC empatii”. Z zasobów projektu będziemy korzystali także w kolejnych latach.</w:t>
      </w:r>
    </w:p>
    <w:p w14:paraId="7E963747" w14:textId="77777777" w:rsidR="0071146E" w:rsidRDefault="0071146E"/>
    <w:sectPr w:rsidR="0071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99"/>
    <w:rsid w:val="00455337"/>
    <w:rsid w:val="0071146E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9E17"/>
  <w15:chartTrackingRefBased/>
  <w15:docId w15:val="{3F9E5C33-76F4-4040-8694-5223293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Ilmer</dc:creator>
  <cp:keywords/>
  <dc:description/>
  <cp:lastModifiedBy>Mirona</cp:lastModifiedBy>
  <cp:revision>2</cp:revision>
  <dcterms:created xsi:type="dcterms:W3CDTF">2023-06-30T10:28:00Z</dcterms:created>
  <dcterms:modified xsi:type="dcterms:W3CDTF">2023-06-30T10:28:00Z</dcterms:modified>
</cp:coreProperties>
</file>